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66" w:rsidRDefault="008F1466" w:rsidP="008F14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</w:t>
      </w:r>
      <w:r w:rsidR="00F45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F45202">
        <w:rPr>
          <w:rFonts w:ascii="Times New Roman" w:hAnsi="Times New Roman" w:cs="Times New Roman"/>
          <w:sz w:val="28"/>
          <w:szCs w:val="28"/>
        </w:rPr>
        <w:t xml:space="preserve"> 2016</w:t>
      </w:r>
      <w:r w:rsidR="00707D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4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соглашения о сотрудничестве между УФСИН России по Омской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УМВД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Омской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ЦЗН Омской области и Министерства труда и социального развития Омской области, а также в рамках плана совместной работы  ФКУ ИК-9 УФСИН России по Омской области с КУ ЦЗН Октябрьского АО г. Омска посетила главный специалист-профконсультант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Георгиевна, которая в клубе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провела лекцию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осужденными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освобождающимися от уголовного наказания в период до сентября 2016 года на тему: «Права и обязанности по трудоустройству. Порядок поиска работы на рынке труда. Порядок признания лица безработным, выплата пособий по безработице, переобучение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Ориентация на рынке труда».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</w:t>
      </w:r>
      <w:proofErr w:type="spellEnd"/>
      <w:r>
        <w:rPr>
          <w:rFonts w:ascii="Times New Roman" w:hAnsi="Times New Roman" w:cs="Times New Roman"/>
          <w:sz w:val="28"/>
          <w:szCs w:val="28"/>
        </w:rPr>
        <w:t>. была оказана консультативная помощь освобождаемым иностранным гражданам и лицам без гражданства, предоставлен альбом вакансий в г. Омске и Омской области по рабочим специальностям и не квалифицированному труду, которые были размещены на информационных стендах.</w:t>
      </w:r>
    </w:p>
    <w:p w:rsidR="008F1466" w:rsidRDefault="008F1466" w:rsidP="008F146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F1466" w:rsidRDefault="008F1466" w:rsidP="008F146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вн.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Воронина</w:t>
      </w:r>
    </w:p>
    <w:p w:rsidR="00E57E50" w:rsidRDefault="00E57E50" w:rsidP="008F14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7E50" w:rsidRDefault="00E57E50" w:rsidP="00E57E5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67945" w:rsidRDefault="00467945" w:rsidP="00E57E50">
      <w:pPr>
        <w:spacing w:after="0" w:line="240" w:lineRule="auto"/>
      </w:pPr>
    </w:p>
    <w:sectPr w:rsidR="00467945" w:rsidSect="0019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0B4"/>
    <w:rsid w:val="00190C69"/>
    <w:rsid w:val="001C02CE"/>
    <w:rsid w:val="002F229C"/>
    <w:rsid w:val="00365484"/>
    <w:rsid w:val="004340B4"/>
    <w:rsid w:val="00467945"/>
    <w:rsid w:val="00570A0D"/>
    <w:rsid w:val="00707D5B"/>
    <w:rsid w:val="00756A98"/>
    <w:rsid w:val="00871279"/>
    <w:rsid w:val="008F1466"/>
    <w:rsid w:val="00931BF2"/>
    <w:rsid w:val="0094017F"/>
    <w:rsid w:val="00C734AB"/>
    <w:rsid w:val="00DE6DE4"/>
    <w:rsid w:val="00E57E50"/>
    <w:rsid w:val="00F25F5A"/>
    <w:rsid w:val="00F4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ОВР </dc:creator>
  <cp:keywords/>
  <dc:description/>
  <cp:lastModifiedBy>ОВР </cp:lastModifiedBy>
  <cp:revision>7</cp:revision>
  <dcterms:created xsi:type="dcterms:W3CDTF">2016-03-03T08:36:00Z</dcterms:created>
  <dcterms:modified xsi:type="dcterms:W3CDTF">2016-08-19T07:47:00Z</dcterms:modified>
</cp:coreProperties>
</file>